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A0BA3" w14:textId="77777777" w:rsidR="000133B9" w:rsidRDefault="000133B9" w:rsidP="000133B9">
      <w:pPr>
        <w:rPr>
          <w:b/>
          <w:sz w:val="40"/>
          <w:szCs w:val="40"/>
        </w:rPr>
      </w:pPr>
      <w:r w:rsidRPr="000133B9">
        <w:rPr>
          <w:b/>
          <w:sz w:val="40"/>
          <w:szCs w:val="40"/>
        </w:rPr>
        <w:t xml:space="preserve">Martina </w:t>
      </w:r>
      <w:proofErr w:type="spellStart"/>
      <w:r w:rsidRPr="000133B9">
        <w:rPr>
          <w:b/>
          <w:sz w:val="40"/>
          <w:szCs w:val="40"/>
        </w:rPr>
        <w:t>Trchová</w:t>
      </w:r>
      <w:proofErr w:type="spellEnd"/>
    </w:p>
    <w:p w14:paraId="741D5B55" w14:textId="426E98A5" w:rsidR="000133B9" w:rsidRDefault="003507D8" w:rsidP="00AF1CF7">
      <w:pPr>
        <w:rPr>
          <w:rFonts w:ascii="Arial" w:eastAsia="Times New Roman" w:hAnsi="Arial" w:cs="Arial"/>
          <w:sz w:val="26"/>
          <w:szCs w:val="26"/>
          <w:lang w:eastAsia="cs-CZ"/>
        </w:rPr>
      </w:pPr>
      <w:r>
        <w:rPr>
          <w:rFonts w:ascii="Arial" w:eastAsia="Times New Roman" w:hAnsi="Arial" w:cs="Arial"/>
          <w:sz w:val="26"/>
          <w:szCs w:val="26"/>
          <w:lang w:eastAsia="cs-CZ"/>
        </w:rPr>
        <w:t>Písničkářka, zpěvačka, kytaristka, autorka osobitých písní, ale také výtvarnice</w:t>
      </w:r>
      <w:r w:rsidR="00720C7F">
        <w:rPr>
          <w:rFonts w:ascii="Arial" w:eastAsia="Times New Roman" w:hAnsi="Arial" w:cs="Arial"/>
          <w:sz w:val="26"/>
          <w:szCs w:val="26"/>
          <w:lang w:eastAsia="cs-CZ"/>
        </w:rPr>
        <w:t xml:space="preserve"> </w:t>
      </w:r>
      <w:r w:rsidR="00937BEE">
        <w:rPr>
          <w:rFonts w:ascii="Arial" w:eastAsia="Times New Roman" w:hAnsi="Arial" w:cs="Arial"/>
          <w:sz w:val="26"/>
          <w:szCs w:val="26"/>
          <w:lang w:eastAsia="cs-CZ"/>
        </w:rPr>
        <w:t>a cestovatelka. H</w:t>
      </w:r>
      <w:r w:rsidR="00720C7F">
        <w:rPr>
          <w:rFonts w:ascii="Arial" w:eastAsia="Times New Roman" w:hAnsi="Arial" w:cs="Arial"/>
          <w:sz w:val="26"/>
          <w:szCs w:val="26"/>
          <w:lang w:eastAsia="cs-CZ"/>
        </w:rPr>
        <w:t>udební běženkyně z Prahy do Brna</w:t>
      </w:r>
      <w:r w:rsidR="00937BEE">
        <w:rPr>
          <w:rFonts w:ascii="Arial" w:eastAsia="Times New Roman" w:hAnsi="Arial" w:cs="Arial"/>
          <w:sz w:val="26"/>
          <w:szCs w:val="26"/>
          <w:lang w:eastAsia="cs-CZ"/>
        </w:rPr>
        <w:t>, která l</w:t>
      </w:r>
      <w:r w:rsidR="00720C7F">
        <w:rPr>
          <w:rFonts w:ascii="Arial" w:eastAsia="Times New Roman" w:hAnsi="Arial" w:cs="Arial"/>
          <w:sz w:val="26"/>
          <w:szCs w:val="26"/>
          <w:lang w:eastAsia="cs-CZ"/>
        </w:rPr>
        <w:t>éta vys</w:t>
      </w:r>
      <w:r w:rsidR="00937BEE">
        <w:rPr>
          <w:rFonts w:ascii="Arial" w:eastAsia="Times New Roman" w:hAnsi="Arial" w:cs="Arial"/>
          <w:sz w:val="26"/>
          <w:szCs w:val="26"/>
          <w:lang w:eastAsia="cs-CZ"/>
        </w:rPr>
        <w:t>t</w:t>
      </w:r>
      <w:r w:rsidR="00720C7F">
        <w:rPr>
          <w:rFonts w:ascii="Arial" w:eastAsia="Times New Roman" w:hAnsi="Arial" w:cs="Arial"/>
          <w:sz w:val="26"/>
          <w:szCs w:val="26"/>
          <w:lang w:eastAsia="cs-CZ"/>
        </w:rPr>
        <w:t>upovala s kapelou, ale její</w:t>
      </w:r>
      <w:r w:rsidR="00937BEE">
        <w:rPr>
          <w:rFonts w:ascii="Arial" w:eastAsia="Times New Roman" w:hAnsi="Arial" w:cs="Arial"/>
          <w:sz w:val="26"/>
          <w:szCs w:val="26"/>
          <w:lang w:eastAsia="cs-CZ"/>
        </w:rPr>
        <w:t>ž</w:t>
      </w:r>
      <w:r w:rsidR="00720C7F">
        <w:rPr>
          <w:rFonts w:ascii="Arial" w:eastAsia="Times New Roman" w:hAnsi="Arial" w:cs="Arial"/>
          <w:sz w:val="26"/>
          <w:szCs w:val="26"/>
          <w:lang w:eastAsia="cs-CZ"/>
        </w:rPr>
        <w:t xml:space="preserve"> </w:t>
      </w:r>
      <w:r w:rsidR="000133B9">
        <w:rPr>
          <w:rFonts w:ascii="Arial" w:eastAsia="Times New Roman" w:hAnsi="Arial" w:cs="Arial"/>
          <w:sz w:val="26"/>
          <w:szCs w:val="26"/>
          <w:lang w:eastAsia="cs-CZ"/>
        </w:rPr>
        <w:t xml:space="preserve">sólo vystoupení bývá o to syrovější a </w:t>
      </w:r>
      <w:proofErr w:type="spellStart"/>
      <w:r w:rsidR="000133B9">
        <w:rPr>
          <w:rFonts w:ascii="Arial" w:eastAsia="Times New Roman" w:hAnsi="Arial" w:cs="Arial"/>
          <w:sz w:val="26"/>
          <w:szCs w:val="26"/>
          <w:lang w:eastAsia="cs-CZ"/>
        </w:rPr>
        <w:t>neléhavější</w:t>
      </w:r>
      <w:proofErr w:type="spellEnd"/>
      <w:r w:rsidR="000133B9">
        <w:rPr>
          <w:rFonts w:ascii="Arial" w:eastAsia="Times New Roman" w:hAnsi="Arial" w:cs="Arial"/>
          <w:sz w:val="26"/>
          <w:szCs w:val="26"/>
          <w:lang w:eastAsia="cs-CZ"/>
        </w:rPr>
        <w:t>.</w:t>
      </w:r>
      <w:r w:rsidR="000133B9">
        <w:rPr>
          <w:b/>
          <w:sz w:val="40"/>
          <w:szCs w:val="40"/>
        </w:rPr>
        <w:t xml:space="preserve"> </w:t>
      </w:r>
      <w:r w:rsidR="00A90840">
        <w:rPr>
          <w:rFonts w:ascii="Arial" w:eastAsia="Times New Roman" w:hAnsi="Arial" w:cs="Arial"/>
          <w:sz w:val="26"/>
          <w:szCs w:val="26"/>
          <w:lang w:eastAsia="cs-CZ"/>
        </w:rPr>
        <w:t>V</w:t>
      </w:r>
      <w:r w:rsidR="00452DE2">
        <w:rPr>
          <w:rFonts w:ascii="Arial" w:eastAsia="Times New Roman" w:hAnsi="Arial" w:cs="Arial"/>
          <w:sz w:val="26"/>
          <w:szCs w:val="26"/>
          <w:lang w:eastAsia="cs-CZ"/>
        </w:rPr>
        <w:t xml:space="preserve">ydala </w:t>
      </w:r>
      <w:r w:rsidR="00A90840">
        <w:rPr>
          <w:rFonts w:ascii="Arial" w:eastAsia="Times New Roman" w:hAnsi="Arial" w:cs="Arial"/>
          <w:sz w:val="26"/>
          <w:szCs w:val="26"/>
          <w:lang w:eastAsia="cs-CZ"/>
        </w:rPr>
        <w:t xml:space="preserve">již </w:t>
      </w:r>
      <w:r w:rsidR="00452DE2">
        <w:rPr>
          <w:rFonts w:ascii="Arial" w:eastAsia="Times New Roman" w:hAnsi="Arial" w:cs="Arial"/>
          <w:sz w:val="26"/>
          <w:szCs w:val="26"/>
          <w:lang w:eastAsia="cs-CZ"/>
        </w:rPr>
        <w:t>tři</w:t>
      </w:r>
      <w:r w:rsidR="00AF1CF7">
        <w:rPr>
          <w:rFonts w:ascii="Arial" w:eastAsia="Times New Roman" w:hAnsi="Arial" w:cs="Arial"/>
          <w:sz w:val="26"/>
          <w:szCs w:val="26"/>
          <w:lang w:eastAsia="cs-CZ"/>
        </w:rPr>
        <w:t xml:space="preserve"> alba</w:t>
      </w:r>
      <w:r w:rsidR="00A90840">
        <w:rPr>
          <w:rFonts w:ascii="Arial" w:eastAsia="Times New Roman" w:hAnsi="Arial" w:cs="Arial"/>
          <w:sz w:val="26"/>
          <w:szCs w:val="26"/>
          <w:lang w:eastAsia="cs-CZ"/>
        </w:rPr>
        <w:t xml:space="preserve"> a</w:t>
      </w:r>
      <w:r w:rsidR="00452DE2">
        <w:rPr>
          <w:rFonts w:ascii="Arial" w:eastAsia="Times New Roman" w:hAnsi="Arial" w:cs="Arial"/>
          <w:sz w:val="26"/>
          <w:szCs w:val="26"/>
          <w:lang w:eastAsia="cs-CZ"/>
        </w:rPr>
        <w:t xml:space="preserve"> za poslední (Holobyt, 2016) získala cenu Anděl.</w:t>
      </w:r>
      <w:r w:rsidR="000133B9" w:rsidRPr="000133B9">
        <w:rPr>
          <w:rFonts w:ascii="Arial" w:eastAsia="Times New Roman" w:hAnsi="Arial" w:cs="Arial"/>
          <w:sz w:val="26"/>
          <w:szCs w:val="26"/>
          <w:lang w:eastAsia="cs-CZ"/>
        </w:rPr>
        <w:t xml:space="preserve"> </w:t>
      </w:r>
      <w:r w:rsidR="00A90840">
        <w:rPr>
          <w:rFonts w:ascii="Arial" w:eastAsia="Times New Roman" w:hAnsi="Arial" w:cs="Arial"/>
          <w:sz w:val="26"/>
          <w:szCs w:val="26"/>
          <w:lang w:eastAsia="cs-CZ"/>
        </w:rPr>
        <w:t xml:space="preserve">Její tvorba směle překračuje hranice žánrů, od </w:t>
      </w:r>
      <w:r w:rsidR="008B361C">
        <w:rPr>
          <w:rFonts w:ascii="Arial" w:eastAsia="Times New Roman" w:hAnsi="Arial" w:cs="Arial"/>
          <w:sz w:val="26"/>
          <w:szCs w:val="26"/>
          <w:lang w:eastAsia="cs-CZ"/>
        </w:rPr>
        <w:t>folku</w:t>
      </w:r>
      <w:r w:rsidR="00A90840">
        <w:rPr>
          <w:rFonts w:ascii="Arial" w:eastAsia="Times New Roman" w:hAnsi="Arial" w:cs="Arial"/>
          <w:sz w:val="26"/>
          <w:szCs w:val="26"/>
          <w:lang w:eastAsia="cs-CZ"/>
        </w:rPr>
        <w:t xml:space="preserve">, přes </w:t>
      </w:r>
      <w:r w:rsidR="008B361C">
        <w:rPr>
          <w:rFonts w:ascii="Arial" w:eastAsia="Times New Roman" w:hAnsi="Arial" w:cs="Arial"/>
          <w:sz w:val="26"/>
          <w:szCs w:val="26"/>
          <w:lang w:eastAsia="cs-CZ"/>
        </w:rPr>
        <w:t xml:space="preserve">blues, </w:t>
      </w:r>
      <w:proofErr w:type="spellStart"/>
      <w:r w:rsidR="00A90840">
        <w:rPr>
          <w:rFonts w:ascii="Arial" w:eastAsia="Times New Roman" w:hAnsi="Arial" w:cs="Arial"/>
          <w:sz w:val="26"/>
          <w:szCs w:val="26"/>
          <w:lang w:eastAsia="cs-CZ"/>
        </w:rPr>
        <w:t>indie</w:t>
      </w:r>
      <w:proofErr w:type="spellEnd"/>
      <w:r w:rsidR="00A90840">
        <w:rPr>
          <w:rFonts w:ascii="Arial" w:eastAsia="Times New Roman" w:hAnsi="Arial" w:cs="Arial"/>
          <w:sz w:val="26"/>
          <w:szCs w:val="26"/>
          <w:lang w:eastAsia="cs-CZ"/>
        </w:rPr>
        <w:t>-pop, jazz. Ve zpěvu se pohybuje mezi křehkostí a razantností</w:t>
      </w:r>
      <w:r w:rsidR="00F75C9E">
        <w:rPr>
          <w:rFonts w:ascii="Arial" w:eastAsia="Times New Roman" w:hAnsi="Arial" w:cs="Arial"/>
          <w:sz w:val="26"/>
          <w:szCs w:val="26"/>
          <w:lang w:eastAsia="cs-CZ"/>
        </w:rPr>
        <w:t xml:space="preserve"> </w:t>
      </w:r>
      <w:r w:rsidR="0014557C">
        <w:rPr>
          <w:rFonts w:ascii="Arial" w:eastAsia="Times New Roman" w:hAnsi="Arial" w:cs="Arial"/>
          <w:sz w:val="26"/>
          <w:szCs w:val="26"/>
          <w:lang w:eastAsia="cs-CZ"/>
        </w:rPr>
        <w:t>s až</w:t>
      </w:r>
      <w:r w:rsidR="00F75C9E">
        <w:rPr>
          <w:rFonts w:ascii="Arial" w:eastAsia="Times New Roman" w:hAnsi="Arial" w:cs="Arial"/>
          <w:sz w:val="26"/>
          <w:szCs w:val="26"/>
          <w:lang w:eastAsia="cs-CZ"/>
        </w:rPr>
        <w:t xml:space="preserve"> hiphopovou kadencí a v textech umí být drsně sebezpytující, ale i hravá a úsměvná.</w:t>
      </w:r>
    </w:p>
    <w:p w14:paraId="72C2700C" w14:textId="77777777" w:rsidR="00720C7F" w:rsidRDefault="00720C7F" w:rsidP="00AF1CF7">
      <w:pPr>
        <w:rPr>
          <w:rFonts w:ascii="Arial" w:eastAsia="Times New Roman" w:hAnsi="Arial" w:cs="Arial"/>
          <w:sz w:val="26"/>
          <w:szCs w:val="26"/>
          <w:lang w:eastAsia="cs-CZ"/>
        </w:rPr>
      </w:pPr>
      <w:r>
        <w:rPr>
          <w:rFonts w:ascii="Arial" w:eastAsia="Times New Roman" w:hAnsi="Arial" w:cs="Arial"/>
          <w:sz w:val="26"/>
          <w:szCs w:val="26"/>
          <w:lang w:eastAsia="cs-CZ"/>
        </w:rPr>
        <w:t>Oficiální videoklip</w:t>
      </w:r>
      <w:r w:rsidR="0023698D">
        <w:rPr>
          <w:rFonts w:ascii="Arial" w:eastAsia="Times New Roman" w:hAnsi="Arial" w:cs="Arial"/>
          <w:sz w:val="26"/>
          <w:szCs w:val="26"/>
          <w:lang w:eastAsia="cs-CZ"/>
        </w:rPr>
        <w:t xml:space="preserve">: </w:t>
      </w:r>
      <w:hyperlink r:id="rId4" w:history="1">
        <w:r w:rsidR="0023698D" w:rsidRPr="00A01C54">
          <w:rPr>
            <w:rStyle w:val="Hypertextovodkaz"/>
            <w:rFonts w:ascii="Arial" w:eastAsia="Times New Roman" w:hAnsi="Arial" w:cs="Arial"/>
            <w:sz w:val="26"/>
            <w:szCs w:val="26"/>
            <w:lang w:eastAsia="cs-CZ"/>
          </w:rPr>
          <w:t>https://www.youtube.com/watch?v=7ZFzXEjjK_s</w:t>
        </w:r>
      </w:hyperlink>
    </w:p>
    <w:p w14:paraId="67DD876C" w14:textId="75AE1ACD" w:rsidR="0023698D" w:rsidRDefault="00720C7F" w:rsidP="00AF1CF7">
      <w:pPr>
        <w:rPr>
          <w:rFonts w:ascii="Arial" w:eastAsia="Times New Roman" w:hAnsi="Arial" w:cs="Arial"/>
          <w:sz w:val="26"/>
          <w:szCs w:val="26"/>
          <w:lang w:eastAsia="cs-CZ"/>
        </w:rPr>
      </w:pPr>
      <w:r>
        <w:rPr>
          <w:rFonts w:ascii="Arial" w:eastAsia="Times New Roman" w:hAnsi="Arial" w:cs="Arial"/>
          <w:sz w:val="26"/>
          <w:szCs w:val="26"/>
          <w:lang w:eastAsia="cs-CZ"/>
        </w:rPr>
        <w:t>Hudební stránky</w:t>
      </w:r>
      <w:r>
        <w:rPr>
          <w:rFonts w:ascii="Arial" w:eastAsia="Times New Roman" w:hAnsi="Arial" w:cs="Arial"/>
          <w:sz w:val="26"/>
          <w:szCs w:val="26"/>
          <w:lang w:eastAsia="cs-CZ"/>
        </w:rPr>
        <w:t xml:space="preserve">: </w:t>
      </w:r>
      <w:hyperlink r:id="rId5" w:history="1">
        <w:r w:rsidRPr="00051104">
          <w:rPr>
            <w:rStyle w:val="Hypertextovodkaz"/>
            <w:rFonts w:ascii="Arial" w:eastAsia="Times New Roman" w:hAnsi="Arial" w:cs="Arial"/>
            <w:sz w:val="26"/>
            <w:szCs w:val="26"/>
            <w:lang w:eastAsia="cs-CZ"/>
          </w:rPr>
          <w:t>www.trchova.cz</w:t>
        </w:r>
      </w:hyperlink>
    </w:p>
    <w:p w14:paraId="7FAD36FB" w14:textId="3E7D220D" w:rsidR="0023698D" w:rsidRDefault="00720C7F" w:rsidP="00AF1CF7">
      <w:pPr>
        <w:rPr>
          <w:rStyle w:val="Hypertextovodkaz"/>
          <w:rFonts w:ascii="Arial" w:eastAsia="Times New Roman" w:hAnsi="Arial" w:cs="Arial"/>
          <w:sz w:val="26"/>
          <w:szCs w:val="26"/>
          <w:lang w:eastAsia="cs-CZ"/>
        </w:rPr>
      </w:pPr>
      <w:r>
        <w:rPr>
          <w:rFonts w:ascii="Arial" w:eastAsia="Times New Roman" w:hAnsi="Arial" w:cs="Arial"/>
          <w:sz w:val="26"/>
          <w:szCs w:val="26"/>
          <w:lang w:eastAsia="cs-CZ"/>
        </w:rPr>
        <w:t>Výtvarné stránky</w:t>
      </w:r>
      <w:r>
        <w:rPr>
          <w:rFonts w:ascii="Arial" w:eastAsia="Times New Roman" w:hAnsi="Arial" w:cs="Arial"/>
          <w:sz w:val="26"/>
          <w:szCs w:val="26"/>
          <w:lang w:eastAsia="cs-CZ"/>
        </w:rPr>
        <w:t xml:space="preserve">: </w:t>
      </w:r>
      <w:hyperlink r:id="rId6" w:history="1">
        <w:r w:rsidR="0023698D" w:rsidRPr="00A01C54">
          <w:rPr>
            <w:rStyle w:val="Hypertextovodkaz"/>
            <w:rFonts w:ascii="Arial" w:eastAsia="Times New Roman" w:hAnsi="Arial" w:cs="Arial"/>
            <w:sz w:val="26"/>
            <w:szCs w:val="26"/>
            <w:lang w:eastAsia="cs-CZ"/>
          </w:rPr>
          <w:t>www.martinatrchova.cz</w:t>
        </w:r>
      </w:hyperlink>
    </w:p>
    <w:p w14:paraId="61902F8D" w14:textId="77777777" w:rsidR="00720C7F" w:rsidRDefault="00720C7F" w:rsidP="00AF1CF7">
      <w:pPr>
        <w:rPr>
          <w:rFonts w:ascii="Arial" w:eastAsia="Times New Roman" w:hAnsi="Arial" w:cs="Arial"/>
          <w:sz w:val="26"/>
          <w:szCs w:val="26"/>
          <w:lang w:eastAsia="cs-CZ"/>
        </w:rPr>
      </w:pPr>
    </w:p>
    <w:p w14:paraId="7CB1EB1B" w14:textId="77777777" w:rsidR="0023698D" w:rsidRPr="000133B9" w:rsidRDefault="0023698D" w:rsidP="00AF1CF7">
      <w:pPr>
        <w:rPr>
          <w:rFonts w:ascii="Arial" w:eastAsia="Times New Roman" w:hAnsi="Arial" w:cs="Arial"/>
          <w:sz w:val="26"/>
          <w:szCs w:val="26"/>
          <w:lang w:eastAsia="cs-CZ"/>
        </w:rPr>
      </w:pPr>
    </w:p>
    <w:sectPr w:rsidR="0023698D" w:rsidRPr="000133B9" w:rsidSect="00B116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33B9"/>
    <w:rsid w:val="000133B9"/>
    <w:rsid w:val="00053B93"/>
    <w:rsid w:val="0014557C"/>
    <w:rsid w:val="0023698D"/>
    <w:rsid w:val="00272AF5"/>
    <w:rsid w:val="003507D8"/>
    <w:rsid w:val="00452DE2"/>
    <w:rsid w:val="0062237F"/>
    <w:rsid w:val="00720C7F"/>
    <w:rsid w:val="008B361C"/>
    <w:rsid w:val="00937BEE"/>
    <w:rsid w:val="00995F8F"/>
    <w:rsid w:val="00A90840"/>
    <w:rsid w:val="00AF1CF7"/>
    <w:rsid w:val="00B116EA"/>
    <w:rsid w:val="00CB207B"/>
    <w:rsid w:val="00CE6A24"/>
    <w:rsid w:val="00F75C9E"/>
    <w:rsid w:val="00FD2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85CF6"/>
  <w15:docId w15:val="{718FDDAF-F7CA-4587-9B21-5FA2509B2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D262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3698D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369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26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87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7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1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7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5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6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9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3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4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5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5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4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9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9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2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rtinatrchova.cz" TargetMode="External"/><Relationship Id="rId5" Type="http://schemas.openxmlformats.org/officeDocument/2006/relationships/hyperlink" Target="http://www.trchova.cz" TargetMode="External"/><Relationship Id="rId4" Type="http://schemas.openxmlformats.org/officeDocument/2006/relationships/hyperlink" Target="https://www.youtube.com/watch?v=7ZFzXEjjK_s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117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Admin</cp:lastModifiedBy>
  <cp:revision>11</cp:revision>
  <dcterms:created xsi:type="dcterms:W3CDTF">2017-09-05T10:04:00Z</dcterms:created>
  <dcterms:modified xsi:type="dcterms:W3CDTF">2023-02-13T20:47:00Z</dcterms:modified>
</cp:coreProperties>
</file>