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"/>
        <w:spacing w:lineRule="auto" w:line="240"/>
        <w:rPr>
          <w:rFonts w:ascii="Helvetica Neue" w:hAnsi="Helvetica Neue" w:eastAsia="Helvetica Neue" w:cs="Helvetica Neue"/>
          <w:b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 xml:space="preserve">Martina Trchová: 90 % štěstí </w:t>
      </w:r>
    </w:p>
    <w:p>
      <w:pPr>
        <w:pStyle w:val="Text"/>
        <w:spacing w:lineRule="auto" w:line="240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Čtyři roky připravovala zpevačka, skladatelka, textařka a kytaristka Martina Trchová materiál pro v pořadí čtvrté album, které nazvala podle verše jedné z písní 90 % štěstí. V textech zachycuje pocity spojené s dvojnásobným mateřstvím </w:t>
      </w:r>
      <w:r>
        <w:rPr>
          <w:rFonts w:ascii="Helvetica Neue" w:hAnsi="Helvetica Neue"/>
          <w:sz w:val="24"/>
          <w:szCs w:val="24"/>
        </w:rPr>
        <w:t>i rodinnými ztrátami</w:t>
      </w:r>
      <w:r>
        <w:rPr>
          <w:rFonts w:ascii="Helvetica Neue" w:hAnsi="Helvetica Neue"/>
          <w:sz w:val="24"/>
          <w:szCs w:val="24"/>
        </w:rPr>
        <w:t xml:space="preserve">, všímá si ale i detailů každodenního městského života. </w:t>
      </w:r>
    </w:p>
    <w:p>
      <w:pPr>
        <w:pStyle w:val="Text"/>
        <w:spacing w:lineRule="auto" w:line="240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Nahrávku 90 % štěstí připravila ve spolupráci s producentem a hudebníkem </w:t>
      </w:r>
      <w:r>
        <w:rPr>
          <w:rFonts w:ascii="Helvetica Neue" w:hAnsi="Helvetica Neue"/>
          <w:b/>
          <w:bCs/>
          <w:sz w:val="24"/>
          <w:szCs w:val="24"/>
        </w:rPr>
        <w:t>Martinem Kyšperským</w:t>
      </w:r>
      <w:r>
        <w:rPr>
          <w:rFonts w:ascii="Helvetica Neue" w:hAnsi="Helvetica Neue"/>
          <w:sz w:val="24"/>
          <w:szCs w:val="24"/>
        </w:rPr>
        <w:t xml:space="preserve"> (Květy), který na natáčení přizval například jazzového bubeníka </w:t>
      </w:r>
      <w:r>
        <w:rPr>
          <w:rFonts w:ascii="Helvetica Neue" w:hAnsi="Helvetica Neue"/>
          <w:b/>
          <w:bCs/>
          <w:sz w:val="24"/>
          <w:szCs w:val="24"/>
        </w:rPr>
        <w:t>Martina Nováka</w:t>
      </w:r>
      <w:r>
        <w:rPr>
          <w:rFonts w:ascii="Helvetica Neue" w:hAnsi="Helvetica Neue"/>
          <w:sz w:val="24"/>
          <w:szCs w:val="24"/>
        </w:rPr>
        <w:t xml:space="preserve">, cellistku </w:t>
      </w:r>
      <w:r>
        <w:rPr>
          <w:rFonts w:ascii="Helvetica Neue" w:hAnsi="Helvetica Neue"/>
          <w:b/>
          <w:bCs/>
          <w:sz w:val="24"/>
          <w:szCs w:val="24"/>
        </w:rPr>
        <w:t>Alžbětu Rolečkovou</w:t>
      </w:r>
      <w:r>
        <w:rPr>
          <w:rFonts w:ascii="Helvetica Neue" w:hAnsi="Helvetica Neue"/>
          <w:sz w:val="24"/>
          <w:szCs w:val="24"/>
        </w:rPr>
        <w:t xml:space="preserve"> nebo trumpetistu </w:t>
      </w:r>
      <w:r>
        <w:rPr>
          <w:rFonts w:ascii="Helvetica Neue" w:hAnsi="Helvetica Neue"/>
          <w:b/>
          <w:bCs/>
          <w:sz w:val="24"/>
          <w:szCs w:val="24"/>
        </w:rPr>
        <w:t>Christoffera Strandha</w:t>
      </w:r>
      <w:r>
        <w:rPr>
          <w:rFonts w:ascii="Helvetica Neue" w:hAnsi="Helvetica Neue"/>
          <w:sz w:val="24"/>
          <w:szCs w:val="24"/>
        </w:rPr>
        <w:t xml:space="preserve">. Vznikla tak jedenáctka pestrobarevných písní, v nichž se Martina Trchová opět představuje nejen jako skvělá zpěvačka klidné síly i něhy, ale i jako autorka s citem pro netuctové melodie. </w:t>
      </w:r>
    </w:p>
    <w:p>
      <w:pPr>
        <w:pStyle w:val="Text"/>
        <w:spacing w:lineRule="auto" w:line="240"/>
        <w:rPr>
          <w:rFonts w:ascii="Helvetica Neue" w:hAnsi="Helvetica Neue" w:eastAsia="Helvetica Neue" w:cs="Helvetica Neue"/>
          <w:outline w:val="false"/>
          <w:color w:val="141412"/>
          <w:sz w:val="24"/>
          <w:szCs w:val="24"/>
          <w:u w:val="none" w:color="141412"/>
          <w14:textFill>
            <w14:solidFill>
              <w14:srgbClr w14:val="141412"/>
            </w14:solidFill>
          </w14:textFill>
        </w:rPr>
      </w:pPr>
      <w:r>
        <w:rPr>
          <w:rFonts w:ascii="Helvetica Neue" w:hAnsi="Helvetica Neue"/>
          <w:sz w:val="24"/>
          <w:szCs w:val="24"/>
        </w:rPr>
        <w:t xml:space="preserve">90 % štěstí vychází osm let po Andělem oceněném Holobytu a křtít se bude v brněnském </w:t>
      </w:r>
      <w:r>
        <w:rPr>
          <w:rFonts w:ascii="Helvetica Neue" w:hAnsi="Helvetica Neue"/>
          <w:b/>
          <w:bCs/>
          <w:sz w:val="24"/>
          <w:szCs w:val="24"/>
        </w:rPr>
        <w:t xml:space="preserve">Kabinetu múz </w:t>
      </w:r>
      <w:r>
        <w:rPr>
          <w:rFonts w:ascii="Helvetica Neue" w:hAnsi="Helvetica Neue"/>
          <w:sz w:val="24"/>
          <w:szCs w:val="24"/>
        </w:rPr>
        <w:t xml:space="preserve">(11. 11.) a v pražské </w:t>
      </w:r>
      <w:r>
        <w:rPr>
          <w:rFonts w:ascii="Helvetica Neue" w:hAnsi="Helvetica Neue"/>
          <w:b/>
          <w:bCs/>
          <w:sz w:val="24"/>
          <w:szCs w:val="24"/>
        </w:rPr>
        <w:t>Čítárně Unijazzu</w:t>
      </w:r>
      <w:r>
        <w:rPr>
          <w:rFonts w:ascii="Helvetica Neue" w:hAnsi="Helvetica Neue"/>
          <w:sz w:val="24"/>
          <w:szCs w:val="24"/>
        </w:rPr>
        <w:t xml:space="preserve"> (13. 11.). </w:t>
      </w:r>
      <w:r>
        <w:rPr>
          <w:rFonts w:ascii="Helvetica Neue" w:hAnsi="Helvetica Neue"/>
          <w:outline w:val="false"/>
          <w:color w:val="141412"/>
          <w:sz w:val="24"/>
          <w:szCs w:val="24"/>
          <w:u w:val="none" w:color="141412"/>
          <w14:textFill>
            <w14:solidFill>
              <w14:srgbClr w14:val="141412"/>
            </w14:solidFill>
          </w14:textFill>
        </w:rPr>
        <w:t>Na křtech si s Martinou zahraje řada “albových” hostů - kromě Martina Kyšpersk</w:t>
      </w:r>
      <w:r>
        <w:rPr>
          <w:rFonts w:ascii="Helvetica Neue" w:hAnsi="Helvetica Neue"/>
          <w:outline w:val="false"/>
          <w:color w:val="141412"/>
          <w:sz w:val="24"/>
          <w:szCs w:val="24"/>
          <w:u w:val="none" w:color="141412"/>
          <w:lang w:val="fr-FR"/>
          <w14:textFill>
            <w14:solidFill>
              <w14:srgbClr w14:val="141412"/>
            </w14:solidFill>
          </w14:textFill>
        </w:rPr>
        <w:t>é</w:t>
      </w:r>
      <w:r>
        <w:rPr>
          <w:rFonts w:ascii="Helvetica Neue" w:hAnsi="Helvetica Neue"/>
          <w:outline w:val="false"/>
          <w:color w:val="141412"/>
          <w:sz w:val="24"/>
          <w:szCs w:val="24"/>
          <w:u w:val="none" w:color="141412"/>
          <w:lang w:val="it-IT"/>
          <w14:textFill>
            <w14:solidFill>
              <w14:srgbClr w14:val="141412"/>
            </w14:solidFill>
          </w14:textFill>
        </w:rPr>
        <w:t>ho dal</w:t>
      </w:r>
      <w:r>
        <w:rPr>
          <w:rFonts w:ascii="Helvetica Neue" w:hAnsi="Helvetica Neue"/>
          <w:outline w:val="false"/>
          <w:color w:val="141412"/>
          <w:sz w:val="24"/>
          <w:szCs w:val="24"/>
          <w:u w:val="none" w:color="141412"/>
          <w14:textFill>
            <w14:solidFill>
              <w14:srgbClr w14:val="141412"/>
            </w14:solidFill>
          </w14:textFill>
        </w:rPr>
        <w:t xml:space="preserve">ší členové kapely Květy (Jiří Habarta, </w:t>
      </w:r>
      <w:r>
        <w:rPr>
          <w:rFonts w:ascii="Helvetica Neue" w:hAnsi="Helvetica Neue"/>
          <w:outline w:val="false"/>
          <w:color w:val="141412"/>
          <w:sz w:val="24"/>
          <w:szCs w:val="24"/>
          <w:u w:val="none" w:color="141412"/>
          <w:lang w:val="nl-NL"/>
          <w14:textFill>
            <w14:solidFill>
              <w14:srgbClr w14:val="141412"/>
            </w14:solidFill>
          </w14:textFill>
        </w:rPr>
        <w:t>Ond</w:t>
      </w:r>
      <w:r>
        <w:rPr>
          <w:rFonts w:ascii="Helvetica Neue" w:hAnsi="Helvetica Neue"/>
          <w:outline w:val="false"/>
          <w:color w:val="141412"/>
          <w:sz w:val="24"/>
          <w:szCs w:val="24"/>
          <w:u w:val="none" w:color="141412"/>
          <w14:textFill>
            <w14:solidFill>
              <w14:srgbClr w14:val="141412"/>
            </w14:solidFill>
          </w14:textFill>
        </w:rPr>
        <w:t xml:space="preserve">řej Kyas), bubeník </w:t>
      </w:r>
      <w:r>
        <w:rPr>
          <w:rFonts w:ascii="Helvetica Neue" w:hAnsi="Helvetica Neue"/>
          <w:outline w:val="false"/>
          <w:color w:val="141412"/>
          <w:sz w:val="24"/>
          <w:szCs w:val="24"/>
          <w:u w:val="none" w:color="141412"/>
          <w:lang w:val="fr-FR"/>
          <w14:textFill>
            <w14:solidFill>
              <w14:srgbClr w14:val="141412"/>
            </w14:solidFill>
          </w14:textFill>
        </w:rPr>
        <w:t>Marti</w:t>
      </w:r>
      <w:r>
        <w:rPr>
          <w:rFonts w:ascii="Helvetica Neue" w:hAnsi="Helvetica Neue"/>
          <w:outline w:val="false"/>
          <w:color w:val="141412"/>
          <w:sz w:val="24"/>
          <w:szCs w:val="24"/>
          <w:u w:val="none" w:color="141412"/>
          <w14:textFill>
            <w14:solidFill>
              <w14:srgbClr w14:val="141412"/>
            </w14:solidFill>
          </w14:textFill>
        </w:rPr>
        <w:t xml:space="preserve">n Novák, multiinstrumentalista Bharata Rajnošek anebo Martinina dlouholetá souputnice písničkářka Lucie Krpalová (Prune). </w:t>
      </w:r>
    </w:p>
    <w:p>
      <w:pPr>
        <w:pStyle w:val="Text"/>
        <w:spacing w:lineRule="auto" w:line="240"/>
        <w:rPr>
          <w:rFonts w:ascii="Helvetica Neue" w:hAnsi="Helvetica Neue" w:eastAsia="Helvetica Neue" w:cs="Helvetica Neue"/>
          <w:outline w:val="false"/>
          <w:color w:val="141412"/>
          <w:sz w:val="24"/>
          <w:szCs w:val="24"/>
          <w:u w:val="none" w:color="141412"/>
          <w14:textFill>
            <w14:solidFill>
              <w14:srgbClr w14:val="141412"/>
            </w14:solidFill>
          </w14:textFill>
        </w:rPr>
      </w:pPr>
      <w:r>
        <w:rPr>
          <w:rFonts w:eastAsia="Helvetica Neue" w:cs="Helvetica Neue" w:ascii="Helvetica Neue" w:hAnsi="Helvetica Neue"/>
          <w:outline w:val="false"/>
          <w:color w:val="141412"/>
          <w:sz w:val="24"/>
          <w:szCs w:val="24"/>
          <w:u w:val="none" w:color="141412"/>
          <w14:textFill>
            <w14:solidFill>
              <w14:srgbClr w14:val="141412"/>
            </w14:solidFill>
          </w14:textFill>
        </w:rPr>
      </w:r>
    </w:p>
    <w:p>
      <w:pPr>
        <w:pStyle w:val="Text"/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Oficiální videoklipy k desce 90 % štěstí: </w:t>
      </w:r>
    </w:p>
    <w:p>
      <w:pPr>
        <w:pStyle w:val="Text"/>
        <w:spacing w:lineRule="auto" w:line="240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XX</w:t>
      </w:r>
      <w:r>
        <w:rPr>
          <w:rFonts w:eastAsia="Arial" w:cs="Arial" w:ascii="Arial" w:hAnsi="Arial"/>
          <w:b/>
          <w:bCs/>
          <w:sz w:val="24"/>
          <w:szCs w:val="24"/>
        </w:rPr>
        <w:br/>
      </w:r>
      <w:r>
        <w:rPr>
          <w:rFonts w:ascii="Arial" w:hAnsi="Arial"/>
          <w:b w:val="false"/>
          <w:bCs w:val="false"/>
          <w:outline w:val="false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t>https://www.youtube.com/watch?v=7ZFzXEjjK_s&amp;list=RD7ZFzXEjjK_s&amp;start_radio=1</w:t>
      </w:r>
    </w:p>
    <w:p>
      <w:pPr>
        <w:pStyle w:val="Text"/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Slova </w:t>
      </w:r>
      <w:r>
        <w:rPr>
          <w:rFonts w:eastAsia="Arial" w:cs="Arial" w:ascii="Arial" w:hAnsi="Arial"/>
          <w:sz w:val="24"/>
          <w:szCs w:val="24"/>
        </w:rPr>
        <w:br/>
      </w:r>
      <w:r>
        <w:rPr>
          <w:rFonts w:ascii="Arial" w:hAnsi="Arial"/>
          <w:outline w:val="false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t>https://www.youtube.com/watch?v=NG0rW_S8c_s&amp;list=RD7ZFzXEjjK_s&amp;index=2</w:t>
      </w:r>
    </w:p>
    <w:p>
      <w:pPr>
        <w:pStyle w:val="Text"/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Nové otazníky </w:t>
      </w:r>
      <w:r>
        <w:rPr>
          <w:rFonts w:eastAsia="Arial" w:cs="Arial" w:ascii="Arial" w:hAnsi="Arial"/>
          <w:sz w:val="24"/>
          <w:szCs w:val="24"/>
        </w:rPr>
        <w:br/>
      </w:r>
      <w:hyperlink r:id="rId2">
        <w:r>
          <w:rPr>
            <w:rStyle w:val="Hyperlink0"/>
            <w:rFonts w:ascii="Arial" w:hAnsi="Arial"/>
            <w:sz w:val="24"/>
            <w:szCs w:val="24"/>
            <w:lang w:val="en-US"/>
          </w:rPr>
          <w:t>https://www.youtube.com/watch?v=4ftjaxO5-y8</w:t>
        </w:r>
      </w:hyperlink>
      <w:r>
        <w:rPr>
          <w:rFonts w:ascii="Arial" w:hAnsi="Arial"/>
          <w:sz w:val="24"/>
          <w:szCs w:val="24"/>
        </w:rPr>
        <w:t xml:space="preserve"> </w:t>
      </w:r>
    </w:p>
    <w:p>
      <w:pPr>
        <w:pStyle w:val="Text"/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Web</w:t>
      </w:r>
      <w:r>
        <w:rPr>
          <w:rFonts w:ascii="Arial" w:hAnsi="Arial"/>
          <w:sz w:val="24"/>
          <w:szCs w:val="24"/>
        </w:rPr>
        <w:t xml:space="preserve">: </w:t>
      </w:r>
      <w:hyperlink r:id="rId3">
        <w:r>
          <w:rPr>
            <w:rStyle w:val="Hyperlink1"/>
            <w:rFonts w:ascii="Arial" w:hAnsi="Arial"/>
            <w:sz w:val="24"/>
            <w:szCs w:val="24"/>
          </w:rPr>
          <w:t>www.trchova.cz</w:t>
        </w:r>
      </w:hyperlink>
      <w:r>
        <w:rPr>
          <w:rFonts w:eastAsia="Arial" w:cs="Arial" w:ascii="Arial" w:hAnsi="Arial"/>
          <w:sz w:val="24"/>
          <w:szCs w:val="24"/>
        </w:rPr>
        <w:br/>
      </w:r>
      <w:r>
        <w:rPr>
          <w:rStyle w:val="Dn"/>
          <w:rFonts w:ascii="Arial" w:hAnsi="Arial"/>
          <w:b/>
          <w:bCs/>
          <w:sz w:val="24"/>
          <w:szCs w:val="24"/>
        </w:rPr>
        <w:t>FB</w:t>
      </w:r>
      <w:r>
        <w:rPr>
          <w:rFonts w:ascii="Arial" w:hAnsi="Arial"/>
          <w:sz w:val="24"/>
          <w:szCs w:val="24"/>
        </w:rPr>
        <w:t xml:space="preserve">: </w:t>
      </w:r>
      <w:hyperlink r:id="rId4">
        <w:r>
          <w:rPr>
            <w:rStyle w:val="Hyperlink0"/>
            <w:rFonts w:ascii="Arial" w:hAnsi="Arial"/>
            <w:sz w:val="24"/>
            <w:szCs w:val="24"/>
            <w:lang w:val="en-US"/>
          </w:rPr>
          <w:t>https://www.facebook.com/profile.php?id=100088525350168</w:t>
        </w:r>
      </w:hyperlink>
      <w:r>
        <w:rPr>
          <w:rFonts w:eastAsia="Arial" w:cs="Arial" w:ascii="Arial" w:hAnsi="Arial"/>
          <w:sz w:val="24"/>
          <w:szCs w:val="24"/>
        </w:rPr>
        <w:br/>
      </w:r>
      <w:r>
        <w:rPr>
          <w:rStyle w:val="Dn"/>
          <w:rFonts w:ascii="Arial" w:hAnsi="Arial"/>
          <w:b/>
          <w:bCs/>
          <w:sz w:val="24"/>
          <w:szCs w:val="24"/>
        </w:rPr>
        <w:t>IG:</w:t>
      </w:r>
      <w:r>
        <w:rPr>
          <w:rFonts w:ascii="Arial" w:hAnsi="Arial"/>
          <w:sz w:val="24"/>
          <w:szCs w:val="24"/>
        </w:rPr>
        <w:t xml:space="preserve"> </w:t>
      </w:r>
      <w:hyperlink r:id="rId5">
        <w:r>
          <w:rPr>
            <w:rStyle w:val="Hyperlink0"/>
            <w:rFonts w:ascii="Arial" w:hAnsi="Arial"/>
            <w:sz w:val="24"/>
            <w:szCs w:val="24"/>
          </w:rPr>
          <w:t>https://www.instagram.com/martinatrchova/</w:t>
        </w:r>
      </w:hyperlink>
      <w:r>
        <w:rPr>
          <w:rFonts w:ascii="Arial" w:hAnsi="Arial"/>
          <w:sz w:val="24"/>
          <w:szCs w:val="24"/>
        </w:rPr>
        <w:t xml:space="preserve"> </w:t>
      </w:r>
    </w:p>
    <w:p>
      <w:pPr>
        <w:pStyle w:val="Text"/>
        <w:rPr>
          <w:rStyle w:val="Dn"/>
          <w:rFonts w:ascii="Arial" w:hAnsi="Arial" w:eastAsia="Arial" w:cs="Arial"/>
          <w:outline w:val="false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Arial" w:cs="Arial" w:ascii="Arial" w:hAnsi="Arial"/>
          <w:outline w:val="false"/>
          <w:color w:val="000000"/>
          <w:sz w:val="26"/>
          <w:szCs w:val="26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Text"/>
        <w:keepNext w:val="false"/>
        <w:keepLines w:val="false"/>
        <w:pageBreakBefore w:val="false"/>
        <w:widowControl/>
        <w:shd w:val="clear" w:color="auto" w:fill="auto"/>
        <w:suppressAutoHyphens w:val="true"/>
        <w:bidi w:val="0"/>
        <w:spacing w:lineRule="auto" w:line="276" w:beforeAutospacing="0" w:before="0" w:afterAutospacing="0" w:after="200"/>
        <w:ind w:left="0" w:right="0" w:hanging="0"/>
        <w:jc w:val="lef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azpat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azpat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ovodkaz">
    <w:name w:val="Internetový odkaz"/>
    <w:rPr>
      <w:u w:val="single" w:color="FFFFFF"/>
    </w:rPr>
  </w:style>
  <w:style w:type="character" w:styleId="Hyperlink0">
    <w:name w:val="Hyperlink.0"/>
    <w:basedOn w:val="Internetovodkaz"/>
    <w:qFormat/>
    <w:rPr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Dn">
    <w:name w:val="Žádný"/>
    <w:qFormat/>
    <w:rPr/>
  </w:style>
  <w:style w:type="character" w:styleId="Hyperlink1">
    <w:name w:val="Hyperlink.1"/>
    <w:basedOn w:val="Dn"/>
    <w:qFormat/>
    <w:rPr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 zápatí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cs-CZ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cs-CZ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Zhlavazpat1">
    <w:name w:val="Záhlaví a zápatí"/>
    <w:basedOn w:val="Normal"/>
    <w:qFormat/>
    <w:pPr/>
    <w:rPr/>
  </w:style>
  <w:style w:type="paragraph" w:styleId="Zhlav">
    <w:name w:val="Header"/>
    <w:basedOn w:val="Zhlavazpat1"/>
    <w:pPr/>
    <w:rPr/>
  </w:style>
  <w:style w:type="paragraph" w:styleId="Zpat">
    <w:name w:val="Footer"/>
    <w:basedOn w:val="Zhlavazpat1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4ftjaxO5-y8" TargetMode="External"/><Relationship Id="rId3" Type="http://schemas.openxmlformats.org/officeDocument/2006/relationships/hyperlink" Target="http://www.trchova.cz/" TargetMode="External"/><Relationship Id="rId4" Type="http://schemas.openxmlformats.org/officeDocument/2006/relationships/hyperlink" Target="https://www.facebook.com/profile.php?id=100088525350168" TargetMode="External"/><Relationship Id="rId5" Type="http://schemas.openxmlformats.org/officeDocument/2006/relationships/hyperlink" Target="https://www.instagram.com/martinatrchova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1</Pages>
  <Words>191</Words>
  <Characters>1382</Characters>
  <CharactersWithSpaces>1573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2024-08-26T13:06:04Z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